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fcitx-qt5 1.2.4</w:t>
      </w:r>
    </w:p>
    <w:p w:rsidR="00866C1C" w:rsidRPr="0053669E" w:rsidRDefault="003611B1" w:rsidP="00850572">
      <w:pPr>
        <w:rPr>
          <w:rFonts w:ascii="Arial" w:hAnsi="Arial" w:cs="Arial"/>
          <w:b/>
        </w:rPr>
      </w:pPr>
      <w:r w:rsidRPr="0053669E">
        <w:rPr>
          <w:rFonts w:ascii="Arial" w:hAnsi="Arial" w:cs="Arial"/>
          <w:b/>
        </w:rPr>
        <w:t xml:space="preserve">Copyright notice: </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20132013 by CSSlayer wengxt@gmail.com</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1998 Mark Donohoe &lt;donohoe@kde.org&gt;</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2017, CSSlayer All rights reserved.</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20132013 by CSSlayer</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1989, 1991 Free Software Foundation, Inc.</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20122012 by CSSlayer wengxt@gmail.com</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20172017 by xzhao i@xuzhao.net</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20122017 by CSSlayer wengxt@gmail.com</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2001 Ellis Whitehead &lt;ellis@kde.org&gt;</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20172017 by CSSlayer wengxt@gmail.com</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2001, 2002 Ellis Whitehead &lt;ellis@kde.org&gt;</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20112012 by CSSlayer</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20112017 by CSSlayer wengxt@gmail.com</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20122013 by CSSlayer wengxt@gmail.com</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2007 Andreas Hartmetz &lt;ahartmetz@gmail.com&gt;</w:t>
      </w:r>
    </w:p>
    <w:p w:rsidR="006A7E7B" w:rsidRDefault="00A05C31" w:rsidP="00A05C31">
      <w:pPr>
        <w:pStyle w:val="Default"/>
        <w:rPr>
          <w:rFonts w:ascii="宋体" w:hAnsi="宋体" w:cs="宋体"/>
          <w:sz w:val="22"/>
          <w:szCs w:val="22"/>
        </w:rPr>
      </w:pPr>
      <w:r w:rsidRPr="00A05C31">
        <w:rPr>
          <w:rFonts w:ascii="宋体" w:hAnsi="宋体" w:cs="宋体"/>
          <w:sz w:val="22"/>
          <w:szCs w:val="22"/>
        </w:rPr>
        <w:t>Copyright (C) 20122012 by CSSlayer</w:t>
      </w:r>
    </w:p>
    <w:p w:rsidR="00A05C31" w:rsidRPr="006A7E7B" w:rsidRDefault="00A05C31" w:rsidP="00A05C31">
      <w:pPr>
        <w:pStyle w:val="Default"/>
        <w:rPr>
          <w:rFonts w:ascii="宋体" w:hAnsi="宋体" w:cs="宋体"/>
          <w:sz w:val="22"/>
          <w:szCs w:val="22"/>
        </w:rPr>
      </w:pPr>
      <w:bookmarkStart w:id="0" w:name="_GoBack"/>
      <w:bookmarkEnd w:id="0"/>
    </w:p>
    <w:p w:rsidR="006A7E7B" w:rsidRPr="006A7E7B" w:rsidRDefault="006A7E7B" w:rsidP="006A7E7B">
      <w:pPr>
        <w:pStyle w:val="Default"/>
        <w:rPr>
          <w:rFonts w:ascii="宋体" w:hAnsi="宋体" w:cs="宋体"/>
          <w:sz w:val="22"/>
          <w:szCs w:val="22"/>
        </w:rPr>
      </w:pPr>
      <w:r>
        <w:rPr>
          <w:b/>
        </w:rPr>
        <w:lastRenderedPageBreak/>
        <w:t xml:space="preserve">License: </w:t>
      </w:r>
      <w:r>
        <w:rPr>
          <w:sz w:val="21"/>
        </w:rPr>
        <w:t>GPLv2+ and BSD</w:t>
      </w:r>
    </w:p>
    <w:p w:rsidR="00B11F3D" w:rsidRDefault="006A7E7B" w:rsidP="006A7E7B">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w:t>
      </w:r>
      <w:r>
        <w:rPr>
          <w:rFonts w:ascii="Times New Roman" w:hAnsi="Times New Roman"/>
          <w:sz w:val="21"/>
        </w:rPr>
        <w:lastRenderedPageBreak/>
        <w:t>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w:t>
      </w:r>
      <w:r>
        <w:rPr>
          <w:rFonts w:ascii="Times New Roman" w:hAnsi="Times New Roman"/>
          <w:sz w:val="21"/>
        </w:rP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B11F3D" w:rsidRDefault="00B11F3D" w:rsidP="006A7E7B">
      <w:pPr>
        <w:pStyle w:val="Default"/>
        <w:rPr>
          <w:rFonts w:ascii="Times New Roman" w:hAnsi="Times New Roman"/>
          <w:sz w:val="21"/>
        </w:rPr>
      </w:pP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rsidR="005D12A0" w:rsidRDefault="005D12A0" w:rsidP="0002011E"/>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 xml:space="preserve">This product contains software whose rights holders license it on the terms of the GNU General Public </w:t>
      </w:r>
      <w:r w:rsidRPr="0053669E">
        <w:rPr>
          <w:rFonts w:ascii="Arial" w:hAnsi="Arial" w:cs="Arial"/>
        </w:rPr>
        <w:lastRenderedPageBreak/>
        <w:t>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90B" w:rsidRDefault="0044490B" w:rsidP="001F7CE0">
      <w:pPr>
        <w:spacing w:line="240" w:lineRule="auto"/>
      </w:pPr>
      <w:r>
        <w:separator/>
      </w:r>
    </w:p>
  </w:endnote>
  <w:endnote w:type="continuationSeparator" w:id="0">
    <w:p w:rsidR="0044490B" w:rsidRDefault="0044490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11F3D">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05C31">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05C31">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90B" w:rsidRDefault="0044490B" w:rsidP="001F7CE0">
      <w:pPr>
        <w:spacing w:line="240" w:lineRule="auto"/>
      </w:pPr>
      <w:r>
        <w:separator/>
      </w:r>
    </w:p>
  </w:footnote>
  <w:footnote w:type="continuationSeparator" w:id="0">
    <w:p w:rsidR="0044490B" w:rsidRDefault="0044490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490B"/>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05C31"/>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1F3D"/>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3139</Words>
  <Characters>17895</Characters>
  <Application>Microsoft Office Word</Application>
  <DocSecurity>0</DocSecurity>
  <Lines>149</Lines>
  <Paragraphs>41</Paragraphs>
  <ScaleCrop>false</ScaleCrop>
  <Company>Huawei Technologies Co.,Ltd.</Company>
  <LinksUpToDate>false</LinksUpToDate>
  <CharactersWithSpaces>20993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4</cp:revision>
  <dcterms:created xsi:type="dcterms:W3CDTF">2021-09-28T13:54:00Z</dcterms:created>
  <dcterms:modified xsi:type="dcterms:W3CDTF">2021-12-21T08:19:00Z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1640074598</vt:lpwstr>
  </property>
</Properties>
</file>